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41" w:rsidRDefault="00E81D41" w:rsidP="00E81D41">
      <w:pPr>
        <w:spacing w:before="0" w:after="0" w:line="240" w:lineRule="auto"/>
        <w:jc w:val="center"/>
        <w:rPr>
          <w:rFonts w:cs="Times New Roman"/>
          <w:b/>
          <w:sz w:val="28"/>
          <w:szCs w:val="26"/>
        </w:rPr>
      </w:pPr>
      <w:r>
        <w:rPr>
          <w:rFonts w:cs="Times New Roman"/>
          <w:b/>
          <w:sz w:val="28"/>
          <w:szCs w:val="26"/>
        </w:rPr>
        <w:t>BÀI 28: KỸ THUẬT TRỒNG CÂY CẢNH TRONG CHẬU</w:t>
      </w:r>
    </w:p>
    <w:p w:rsidR="00B371A3" w:rsidRDefault="00B371A3" w:rsidP="00E81D41">
      <w:pPr>
        <w:spacing w:before="0" w:after="0" w:line="240" w:lineRule="auto"/>
        <w:jc w:val="center"/>
        <w:rPr>
          <w:rFonts w:cs="Times New Roman"/>
          <w:b/>
          <w:sz w:val="28"/>
          <w:szCs w:val="26"/>
        </w:rPr>
      </w:pPr>
    </w:p>
    <w:p w:rsidR="00E81D41" w:rsidRDefault="00E81D41" w:rsidP="00E81D41">
      <w:pPr>
        <w:pStyle w:val="ListParagraph1"/>
        <w:numPr>
          <w:ilvl w:val="0"/>
          <w:numId w:val="1"/>
        </w:numPr>
        <w:spacing w:before="0" w:after="0" w:line="240" w:lineRule="auto"/>
        <w:ind w:left="0" w:firstLine="360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Kỹ thuật trồng</w:t>
      </w:r>
    </w:p>
    <w:p w:rsidR="00E81D41" w:rsidRDefault="00E81D41" w:rsidP="00E81D41">
      <w:pPr>
        <w:pStyle w:val="ListParagraph1"/>
        <w:numPr>
          <w:ilvl w:val="0"/>
          <w:numId w:val="2"/>
        </w:numPr>
        <w:spacing w:before="0" w:after="0" w:line="240" w:lineRule="auto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Chuẩn bị đất cho vào chậu</w:t>
      </w:r>
    </w:p>
    <w:p w:rsidR="00E81D41" w:rsidRDefault="00E81D41" w:rsidP="00E81D41">
      <w:pPr>
        <w:pStyle w:val="ListParagraph1"/>
        <w:numPr>
          <w:ilvl w:val="0"/>
          <w:numId w:val="3"/>
        </w:numPr>
        <w:spacing w:before="0" w:after="0" w:line="240" w:lineRule="auto"/>
        <w:ind w:left="0" w:firstLine="426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 Trộn đất với phân ủ hoai và NPK theo tỷ lệ: 7 phần đất + 2 phần phân + 1 phần tro, trấu và 1% N.P.K.</w:t>
      </w:r>
    </w:p>
    <w:p w:rsidR="00E81D41" w:rsidRDefault="00E81D41" w:rsidP="00E81D41">
      <w:pPr>
        <w:pStyle w:val="ListParagraph1"/>
        <w:numPr>
          <w:ilvl w:val="0"/>
          <w:numId w:val="3"/>
        </w:numPr>
        <w:spacing w:before="0" w:after="0" w:line="240" w:lineRule="auto"/>
        <w:ind w:left="0" w:firstLine="426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Dùng nhiều supe lân và kali, ít đạm, cho thêm một ít vôi  bột, lót đáy chậu 2 – 3 lớp sỏi hoặc đá vụn để dễ thoát nước.</w:t>
      </w:r>
    </w:p>
    <w:p w:rsidR="00E81D41" w:rsidRDefault="00E81D41" w:rsidP="00E81D41">
      <w:pPr>
        <w:pStyle w:val="ListParagraph1"/>
        <w:numPr>
          <w:ilvl w:val="0"/>
          <w:numId w:val="2"/>
        </w:numPr>
        <w:tabs>
          <w:tab w:val="left" w:pos="993"/>
        </w:tabs>
        <w:spacing w:before="0" w:after="0" w:line="240" w:lineRule="auto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Chuẩn bị chậu để trồng</w:t>
      </w:r>
    </w:p>
    <w:p w:rsidR="00E81D41" w:rsidRDefault="00E81D41" w:rsidP="00E81D41">
      <w:pPr>
        <w:pStyle w:val="ListParagraph1"/>
        <w:numPr>
          <w:ilvl w:val="0"/>
          <w:numId w:val="3"/>
        </w:numPr>
        <w:spacing w:before="0" w:after="0" w:line="240" w:lineRule="auto"/>
        <w:ind w:left="0" w:firstLine="426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Chọn chậu  phù  hợp  với cây, ý tưởng, tính thẩm mỹ, nên chọn chậu sâu rộng, hình chữ nhật, ô van,…</w:t>
      </w:r>
    </w:p>
    <w:p w:rsidR="00E81D41" w:rsidRDefault="00E81D41" w:rsidP="00E81D41">
      <w:pPr>
        <w:pStyle w:val="ListParagraph1"/>
        <w:numPr>
          <w:ilvl w:val="0"/>
          <w:numId w:val="2"/>
        </w:numPr>
        <w:tabs>
          <w:tab w:val="left" w:pos="993"/>
        </w:tabs>
        <w:spacing w:before="0" w:after="0" w:line="240" w:lineRule="auto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Trồng cây vào chậu</w:t>
      </w:r>
    </w:p>
    <w:p w:rsidR="00E81D41" w:rsidRDefault="00E81D41" w:rsidP="00E81D41">
      <w:pPr>
        <w:pStyle w:val="ListParagraph1"/>
        <w:numPr>
          <w:ilvl w:val="0"/>
          <w:numId w:val="3"/>
        </w:numPr>
        <w:spacing w:before="0" w:after="0" w:line="240" w:lineRule="auto"/>
        <w:ind w:left="0" w:firstLine="426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Sau  khi trồng, đặt chậu cây vào nơi râm mát, thoáng khí, không có  ánh sáng trực xạ trong 1 – 2 tuần.</w:t>
      </w:r>
    </w:p>
    <w:p w:rsidR="00E81D41" w:rsidRDefault="00E81D41" w:rsidP="00E81D41">
      <w:pPr>
        <w:pStyle w:val="ListParagraph1"/>
        <w:numPr>
          <w:ilvl w:val="0"/>
          <w:numId w:val="3"/>
        </w:numPr>
        <w:spacing w:before="0" w:after="0" w:line="240" w:lineRule="auto"/>
        <w:ind w:left="0" w:firstLine="426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Mỗi ngày tưới nước 2 lần, phun nhẹ lên cả cây và đất.</w:t>
      </w:r>
    </w:p>
    <w:p w:rsidR="00B371A3" w:rsidRDefault="00B371A3" w:rsidP="00B371A3">
      <w:pPr>
        <w:pStyle w:val="ListParagraph1"/>
        <w:spacing w:before="0" w:after="0" w:line="240" w:lineRule="auto"/>
        <w:ind w:left="426"/>
        <w:jc w:val="both"/>
        <w:rPr>
          <w:rFonts w:cs="Times New Roman"/>
          <w:szCs w:val="26"/>
        </w:rPr>
      </w:pPr>
      <w:bookmarkStart w:id="0" w:name="_GoBack"/>
      <w:bookmarkEnd w:id="0"/>
    </w:p>
    <w:p w:rsidR="00E81D41" w:rsidRDefault="00E81D41" w:rsidP="00E81D41">
      <w:pPr>
        <w:pStyle w:val="ListParagraph1"/>
        <w:numPr>
          <w:ilvl w:val="0"/>
          <w:numId w:val="1"/>
        </w:numPr>
        <w:spacing w:before="0" w:after="0" w:line="240" w:lineRule="auto"/>
        <w:ind w:left="0" w:firstLine="360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Chăm sóc cây cảnh trong chậu</w:t>
      </w:r>
    </w:p>
    <w:p w:rsidR="00E81D41" w:rsidRDefault="00E81D41" w:rsidP="00E81D41">
      <w:pPr>
        <w:pStyle w:val="ListParagraph1"/>
        <w:numPr>
          <w:ilvl w:val="0"/>
          <w:numId w:val="4"/>
        </w:numPr>
        <w:tabs>
          <w:tab w:val="left" w:pos="993"/>
        </w:tabs>
        <w:spacing w:before="0" w:after="0" w:line="240" w:lineRule="auto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Tưới nước cho cây cảnh</w:t>
      </w:r>
    </w:p>
    <w:p w:rsidR="00E81D41" w:rsidRDefault="00E81D41" w:rsidP="00E81D41">
      <w:pPr>
        <w:pStyle w:val="ListParagraph1"/>
        <w:numPr>
          <w:ilvl w:val="0"/>
          <w:numId w:val="3"/>
        </w:numPr>
        <w:spacing w:before="0" w:after="0" w:line="240" w:lineRule="auto"/>
        <w:ind w:left="0" w:firstLine="426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Căn cứ vào kích thước của chậu, chậu càng nhỏ thì tưới càng nhiều lần, mỗi lần tưới ít để giữ ẩm cho cây.</w:t>
      </w:r>
    </w:p>
    <w:p w:rsidR="00E81D41" w:rsidRDefault="00E81D41" w:rsidP="00E81D41">
      <w:pPr>
        <w:pStyle w:val="ListParagraph1"/>
        <w:numPr>
          <w:ilvl w:val="0"/>
          <w:numId w:val="3"/>
        </w:numPr>
        <w:spacing w:before="0" w:after="0" w:line="240" w:lineRule="auto"/>
        <w:ind w:left="0" w:firstLine="426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Nước tưới mỗi ngày 2 lần vào sáng sớm và chiều mát. Tưới đều lên toàn bộ thân cây, sau đó mới tưới vào đất.</w:t>
      </w:r>
    </w:p>
    <w:p w:rsidR="00E81D41" w:rsidRDefault="00E81D41" w:rsidP="00E81D41">
      <w:pPr>
        <w:pStyle w:val="ListParagraph1"/>
        <w:tabs>
          <w:tab w:val="left" w:pos="993"/>
        </w:tabs>
        <w:spacing w:before="0" w:after="0" w:line="240" w:lineRule="auto"/>
        <w:ind w:left="360"/>
        <w:jc w:val="both"/>
        <w:rPr>
          <w:rFonts w:cs="Times New Roman"/>
          <w:szCs w:val="26"/>
        </w:rPr>
      </w:pPr>
      <w:r>
        <w:rPr>
          <w:rFonts w:cs="Times New Roman"/>
          <w:b/>
          <w:szCs w:val="26"/>
        </w:rPr>
        <w:t xml:space="preserve">2. Bón phân cho cây cảnh: </w:t>
      </w:r>
      <w:r>
        <w:rPr>
          <w:rFonts w:cs="Times New Roman"/>
          <w:szCs w:val="26"/>
        </w:rPr>
        <w:t>Phân NPK thường dùng tỷ lệ 1:3:1 kèm phân vi lượng.</w:t>
      </w:r>
    </w:p>
    <w:p w:rsidR="00B371A3" w:rsidRDefault="00B371A3" w:rsidP="00B371A3">
      <w:pPr>
        <w:pStyle w:val="ListParagraph1"/>
        <w:tabs>
          <w:tab w:val="left" w:pos="993"/>
        </w:tabs>
        <w:spacing w:line="240" w:lineRule="auto"/>
        <w:ind w:left="360"/>
        <w:jc w:val="both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* Nhận dạng một số loại phân bón phổ biến:</w:t>
      </w:r>
    </w:p>
    <w:p w:rsidR="00B371A3" w:rsidRPr="00B371A3" w:rsidRDefault="00B371A3" w:rsidP="00B371A3">
      <w:pPr>
        <w:pStyle w:val="ListParagraph1"/>
        <w:tabs>
          <w:tab w:val="left" w:pos="993"/>
        </w:tabs>
        <w:spacing w:line="240" w:lineRule="auto"/>
        <w:ind w:left="360"/>
        <w:jc w:val="both"/>
        <w:rPr>
          <w:rFonts w:cs="Times New Roman"/>
          <w:szCs w:val="26"/>
        </w:rPr>
      </w:pPr>
      <w:r>
        <w:rPr>
          <w:rFonts w:cs="Times New Roman"/>
          <w:b/>
          <w:bCs/>
          <w:szCs w:val="26"/>
        </w:rPr>
        <w:tab/>
        <w:t>a.</w:t>
      </w:r>
      <w:r w:rsidRPr="00B371A3">
        <w:rPr>
          <w:rFonts w:cs="Times New Roman"/>
          <w:b/>
          <w:bCs/>
          <w:szCs w:val="26"/>
        </w:rPr>
        <w:t xml:space="preserve"> Phân đạm ure (N):</w:t>
      </w:r>
    </w:p>
    <w:p w:rsidR="00000000" w:rsidRPr="00B371A3" w:rsidRDefault="00B371A3" w:rsidP="00B371A3">
      <w:pPr>
        <w:pStyle w:val="ListParagraph1"/>
        <w:numPr>
          <w:ilvl w:val="0"/>
          <w:numId w:val="5"/>
        </w:numPr>
        <w:tabs>
          <w:tab w:val="left" w:pos="993"/>
        </w:tabs>
        <w:spacing w:line="240" w:lineRule="auto"/>
        <w:jc w:val="both"/>
        <w:rPr>
          <w:rFonts w:cs="Times New Roman"/>
          <w:szCs w:val="26"/>
        </w:rPr>
      </w:pPr>
      <w:r w:rsidRPr="00B371A3">
        <w:rPr>
          <w:rFonts w:cs="Times New Roman"/>
          <w:szCs w:val="26"/>
        </w:rPr>
        <w:t>Cung c</w:t>
      </w:r>
      <w:r w:rsidRPr="00B371A3">
        <w:rPr>
          <w:rFonts w:cs="Times New Roman"/>
          <w:szCs w:val="26"/>
        </w:rPr>
        <w:t>ấ</w:t>
      </w:r>
      <w:r w:rsidRPr="00B371A3">
        <w:rPr>
          <w:rFonts w:cs="Times New Roman"/>
          <w:szCs w:val="26"/>
        </w:rPr>
        <w:t>p ch</w:t>
      </w:r>
      <w:r w:rsidRPr="00B371A3">
        <w:rPr>
          <w:rFonts w:cs="Times New Roman"/>
          <w:szCs w:val="26"/>
        </w:rPr>
        <w:t>ấ</w:t>
      </w:r>
      <w:r w:rsidRPr="00B371A3">
        <w:rPr>
          <w:rFonts w:cs="Times New Roman"/>
          <w:szCs w:val="26"/>
        </w:rPr>
        <w:t>t đ</w:t>
      </w:r>
      <w:r w:rsidRPr="00B371A3">
        <w:rPr>
          <w:rFonts w:cs="Times New Roman"/>
          <w:szCs w:val="26"/>
        </w:rPr>
        <w:t>ạ</w:t>
      </w:r>
      <w:r w:rsidRPr="00B371A3">
        <w:rPr>
          <w:rFonts w:cs="Times New Roman"/>
          <w:szCs w:val="26"/>
        </w:rPr>
        <w:t>m (N)</w:t>
      </w:r>
    </w:p>
    <w:p w:rsidR="00000000" w:rsidRPr="00B371A3" w:rsidRDefault="00B371A3" w:rsidP="00B371A3">
      <w:pPr>
        <w:pStyle w:val="ListParagraph1"/>
        <w:numPr>
          <w:ilvl w:val="0"/>
          <w:numId w:val="5"/>
        </w:numPr>
        <w:tabs>
          <w:tab w:val="left" w:pos="993"/>
        </w:tabs>
        <w:spacing w:line="240" w:lineRule="auto"/>
        <w:jc w:val="both"/>
        <w:rPr>
          <w:rFonts w:cs="Times New Roman"/>
          <w:szCs w:val="26"/>
        </w:rPr>
      </w:pPr>
      <w:r w:rsidRPr="00B371A3">
        <w:rPr>
          <w:rFonts w:cs="Times New Roman"/>
          <w:szCs w:val="26"/>
        </w:rPr>
        <w:t>Vai trò: giúp cành, lá phát tri</w:t>
      </w:r>
      <w:r w:rsidRPr="00B371A3">
        <w:rPr>
          <w:rFonts w:cs="Times New Roman"/>
          <w:szCs w:val="26"/>
        </w:rPr>
        <w:t>ể</w:t>
      </w:r>
      <w:r w:rsidRPr="00B371A3">
        <w:rPr>
          <w:rFonts w:cs="Times New Roman"/>
          <w:szCs w:val="26"/>
        </w:rPr>
        <w:t>n, đ</w:t>
      </w:r>
      <w:r w:rsidRPr="00B371A3">
        <w:rPr>
          <w:rFonts w:cs="Times New Roman"/>
          <w:szCs w:val="26"/>
        </w:rPr>
        <w:t>ẩ</w:t>
      </w:r>
      <w:r w:rsidRPr="00B371A3">
        <w:rPr>
          <w:rFonts w:cs="Times New Roman"/>
          <w:szCs w:val="26"/>
        </w:rPr>
        <w:t>y m</w:t>
      </w:r>
      <w:r w:rsidRPr="00B371A3">
        <w:rPr>
          <w:rFonts w:cs="Times New Roman"/>
          <w:szCs w:val="26"/>
        </w:rPr>
        <w:t>ạ</w:t>
      </w:r>
      <w:r w:rsidRPr="00B371A3">
        <w:rPr>
          <w:rFonts w:cs="Times New Roman"/>
          <w:szCs w:val="26"/>
        </w:rPr>
        <w:t>nh quá trình quang h</w:t>
      </w:r>
      <w:r w:rsidRPr="00B371A3">
        <w:rPr>
          <w:rFonts w:cs="Times New Roman"/>
          <w:szCs w:val="26"/>
        </w:rPr>
        <w:t>ợ</w:t>
      </w:r>
      <w:r w:rsidRPr="00B371A3">
        <w:rPr>
          <w:rFonts w:cs="Times New Roman"/>
          <w:szCs w:val="26"/>
        </w:rPr>
        <w:t>p.</w:t>
      </w:r>
    </w:p>
    <w:p w:rsidR="00000000" w:rsidRDefault="00B371A3" w:rsidP="00B371A3">
      <w:pPr>
        <w:pStyle w:val="ListParagraph1"/>
        <w:numPr>
          <w:ilvl w:val="0"/>
          <w:numId w:val="5"/>
        </w:numPr>
        <w:tabs>
          <w:tab w:val="left" w:pos="993"/>
        </w:tabs>
        <w:spacing w:line="240" w:lineRule="auto"/>
        <w:jc w:val="both"/>
        <w:rPr>
          <w:rFonts w:cs="Times New Roman"/>
          <w:szCs w:val="26"/>
        </w:rPr>
      </w:pPr>
      <w:r w:rsidRPr="00B371A3">
        <w:rPr>
          <w:rFonts w:cs="Times New Roman"/>
          <w:szCs w:val="26"/>
        </w:rPr>
        <w:t>D</w:t>
      </w:r>
      <w:r w:rsidRPr="00B371A3">
        <w:rPr>
          <w:rFonts w:cs="Times New Roman"/>
          <w:szCs w:val="26"/>
        </w:rPr>
        <w:t>ạ</w:t>
      </w:r>
      <w:r w:rsidRPr="00B371A3">
        <w:rPr>
          <w:rFonts w:cs="Times New Roman"/>
          <w:szCs w:val="26"/>
        </w:rPr>
        <w:t>ng h</w:t>
      </w:r>
      <w:r w:rsidRPr="00B371A3">
        <w:rPr>
          <w:rFonts w:cs="Times New Roman"/>
          <w:szCs w:val="26"/>
        </w:rPr>
        <w:t>ạ</w:t>
      </w:r>
      <w:r w:rsidRPr="00B371A3">
        <w:rPr>
          <w:rFonts w:cs="Times New Roman"/>
          <w:szCs w:val="26"/>
        </w:rPr>
        <w:t>t, màu tr</w:t>
      </w:r>
      <w:r w:rsidRPr="00B371A3">
        <w:rPr>
          <w:rFonts w:cs="Times New Roman"/>
          <w:szCs w:val="26"/>
        </w:rPr>
        <w:t>ắ</w:t>
      </w:r>
      <w:r w:rsidRPr="00B371A3">
        <w:rPr>
          <w:rFonts w:cs="Times New Roman"/>
          <w:szCs w:val="26"/>
        </w:rPr>
        <w:t>ng</w:t>
      </w:r>
    </w:p>
    <w:p w:rsidR="00B371A3" w:rsidRPr="00B371A3" w:rsidRDefault="00B371A3" w:rsidP="00B371A3">
      <w:pPr>
        <w:pStyle w:val="ListParagraph1"/>
        <w:tabs>
          <w:tab w:val="left" w:pos="993"/>
        </w:tabs>
        <w:spacing w:line="240" w:lineRule="auto"/>
        <w:jc w:val="both"/>
        <w:rPr>
          <w:rFonts w:cs="Times New Roman"/>
          <w:szCs w:val="26"/>
        </w:rPr>
      </w:pPr>
      <w:r>
        <w:rPr>
          <w:rFonts w:cs="Times New Roman"/>
          <w:b/>
          <w:bCs/>
          <w:szCs w:val="26"/>
        </w:rPr>
        <w:tab/>
        <w:t>b</w:t>
      </w:r>
      <w:r w:rsidRPr="00B371A3">
        <w:rPr>
          <w:rFonts w:cs="Times New Roman"/>
          <w:b/>
          <w:bCs/>
          <w:szCs w:val="26"/>
        </w:rPr>
        <w:t>. Phân lân (P):</w:t>
      </w:r>
    </w:p>
    <w:p w:rsidR="00000000" w:rsidRPr="00B371A3" w:rsidRDefault="00B371A3" w:rsidP="00B371A3">
      <w:pPr>
        <w:pStyle w:val="ListParagraph1"/>
        <w:numPr>
          <w:ilvl w:val="0"/>
          <w:numId w:val="6"/>
        </w:numPr>
        <w:tabs>
          <w:tab w:val="left" w:pos="993"/>
        </w:tabs>
        <w:spacing w:line="240" w:lineRule="auto"/>
        <w:jc w:val="both"/>
        <w:rPr>
          <w:rFonts w:cs="Times New Roman"/>
          <w:szCs w:val="26"/>
        </w:rPr>
      </w:pPr>
      <w:r w:rsidRPr="00B371A3">
        <w:rPr>
          <w:rFonts w:cs="Times New Roman"/>
          <w:szCs w:val="26"/>
        </w:rPr>
        <w:t>Cung c</w:t>
      </w:r>
      <w:r w:rsidRPr="00B371A3">
        <w:rPr>
          <w:rFonts w:cs="Times New Roman"/>
          <w:szCs w:val="26"/>
        </w:rPr>
        <w:t>ấ</w:t>
      </w:r>
      <w:r w:rsidRPr="00B371A3">
        <w:rPr>
          <w:rFonts w:cs="Times New Roman"/>
          <w:szCs w:val="26"/>
        </w:rPr>
        <w:t>p photpho (P)</w:t>
      </w:r>
    </w:p>
    <w:p w:rsidR="00000000" w:rsidRPr="00B371A3" w:rsidRDefault="00B371A3" w:rsidP="00B371A3">
      <w:pPr>
        <w:pStyle w:val="ListParagraph1"/>
        <w:numPr>
          <w:ilvl w:val="0"/>
          <w:numId w:val="6"/>
        </w:numPr>
        <w:tabs>
          <w:tab w:val="left" w:pos="993"/>
        </w:tabs>
        <w:spacing w:line="240" w:lineRule="auto"/>
        <w:jc w:val="both"/>
        <w:rPr>
          <w:rFonts w:cs="Times New Roman"/>
          <w:szCs w:val="26"/>
        </w:rPr>
      </w:pPr>
      <w:r w:rsidRPr="00B371A3">
        <w:rPr>
          <w:rFonts w:cs="Times New Roman"/>
          <w:szCs w:val="26"/>
        </w:rPr>
        <w:t>Vai trò: giúp cho b</w:t>
      </w:r>
      <w:r w:rsidRPr="00B371A3">
        <w:rPr>
          <w:rFonts w:cs="Times New Roman"/>
          <w:szCs w:val="26"/>
        </w:rPr>
        <w:t>ộ</w:t>
      </w:r>
      <w:r w:rsidRPr="00B371A3">
        <w:rPr>
          <w:rFonts w:cs="Times New Roman"/>
          <w:szCs w:val="26"/>
        </w:rPr>
        <w:t xml:space="preserve"> r</w:t>
      </w:r>
      <w:r w:rsidRPr="00B371A3">
        <w:rPr>
          <w:rFonts w:cs="Times New Roman"/>
          <w:szCs w:val="26"/>
        </w:rPr>
        <w:t>ễ</w:t>
      </w:r>
      <w:r w:rsidRPr="00B371A3">
        <w:rPr>
          <w:rFonts w:cs="Times New Roman"/>
          <w:szCs w:val="26"/>
        </w:rPr>
        <w:t xml:space="preserve"> phát tri</w:t>
      </w:r>
      <w:r w:rsidRPr="00B371A3">
        <w:rPr>
          <w:rFonts w:cs="Times New Roman"/>
          <w:szCs w:val="26"/>
        </w:rPr>
        <w:t>ể</w:t>
      </w:r>
      <w:r w:rsidRPr="00B371A3">
        <w:rPr>
          <w:rFonts w:cs="Times New Roman"/>
          <w:szCs w:val="26"/>
        </w:rPr>
        <w:t>n</w:t>
      </w:r>
    </w:p>
    <w:p w:rsidR="00000000" w:rsidRPr="00B371A3" w:rsidRDefault="00B371A3" w:rsidP="00B371A3">
      <w:pPr>
        <w:pStyle w:val="ListParagraph1"/>
        <w:numPr>
          <w:ilvl w:val="0"/>
          <w:numId w:val="6"/>
        </w:numPr>
        <w:tabs>
          <w:tab w:val="left" w:pos="993"/>
        </w:tabs>
        <w:spacing w:line="240" w:lineRule="auto"/>
        <w:jc w:val="both"/>
        <w:rPr>
          <w:rFonts w:cs="Times New Roman"/>
          <w:szCs w:val="26"/>
        </w:rPr>
      </w:pPr>
      <w:r w:rsidRPr="00B371A3">
        <w:rPr>
          <w:rFonts w:cs="Times New Roman"/>
          <w:szCs w:val="26"/>
        </w:rPr>
        <w:t>D</w:t>
      </w:r>
      <w:r w:rsidRPr="00B371A3">
        <w:rPr>
          <w:rFonts w:cs="Times New Roman"/>
          <w:szCs w:val="26"/>
        </w:rPr>
        <w:t>ạ</w:t>
      </w:r>
      <w:r w:rsidRPr="00B371A3">
        <w:rPr>
          <w:rFonts w:cs="Times New Roman"/>
          <w:szCs w:val="26"/>
        </w:rPr>
        <w:t>ng b</w:t>
      </w:r>
      <w:r w:rsidRPr="00B371A3">
        <w:rPr>
          <w:rFonts w:cs="Times New Roman"/>
          <w:szCs w:val="26"/>
        </w:rPr>
        <w:t>ộ</w:t>
      </w:r>
      <w:r w:rsidRPr="00B371A3">
        <w:rPr>
          <w:rFonts w:cs="Times New Roman"/>
          <w:szCs w:val="26"/>
        </w:rPr>
        <w:t>t m</w:t>
      </w:r>
      <w:r w:rsidRPr="00B371A3">
        <w:rPr>
          <w:rFonts w:cs="Times New Roman"/>
          <w:szCs w:val="26"/>
        </w:rPr>
        <w:t>ị</w:t>
      </w:r>
      <w:r w:rsidRPr="00B371A3">
        <w:rPr>
          <w:rFonts w:cs="Times New Roman"/>
          <w:szCs w:val="26"/>
        </w:rPr>
        <w:t>n ho</w:t>
      </w:r>
      <w:r w:rsidRPr="00B371A3">
        <w:rPr>
          <w:rFonts w:cs="Times New Roman"/>
          <w:szCs w:val="26"/>
        </w:rPr>
        <w:t>ặ</w:t>
      </w:r>
      <w:r w:rsidRPr="00B371A3">
        <w:rPr>
          <w:rFonts w:cs="Times New Roman"/>
          <w:szCs w:val="26"/>
        </w:rPr>
        <w:t>c viên, màu xám (gi</w:t>
      </w:r>
      <w:r w:rsidRPr="00B371A3">
        <w:rPr>
          <w:rFonts w:cs="Times New Roman"/>
          <w:szCs w:val="26"/>
        </w:rPr>
        <w:t>ố</w:t>
      </w:r>
      <w:r w:rsidRPr="00B371A3">
        <w:rPr>
          <w:rFonts w:cs="Times New Roman"/>
          <w:szCs w:val="26"/>
        </w:rPr>
        <w:t>ng xi – măng)</w:t>
      </w:r>
    </w:p>
    <w:p w:rsidR="00B371A3" w:rsidRPr="00B371A3" w:rsidRDefault="00B371A3" w:rsidP="00B371A3">
      <w:pPr>
        <w:pStyle w:val="ListParagraph1"/>
        <w:tabs>
          <w:tab w:val="left" w:pos="993"/>
        </w:tabs>
        <w:spacing w:line="240" w:lineRule="auto"/>
        <w:jc w:val="both"/>
        <w:rPr>
          <w:rFonts w:cs="Times New Roman"/>
          <w:szCs w:val="26"/>
        </w:rPr>
      </w:pPr>
      <w:r>
        <w:rPr>
          <w:rFonts w:cs="Times New Roman"/>
          <w:b/>
          <w:bCs/>
          <w:szCs w:val="26"/>
        </w:rPr>
        <w:tab/>
        <w:t>c</w:t>
      </w:r>
      <w:r w:rsidRPr="00B371A3">
        <w:rPr>
          <w:rFonts w:cs="Times New Roman"/>
          <w:b/>
          <w:bCs/>
          <w:szCs w:val="26"/>
        </w:rPr>
        <w:t>. Phân kali (K):</w:t>
      </w:r>
    </w:p>
    <w:p w:rsidR="00000000" w:rsidRPr="00B371A3" w:rsidRDefault="00B371A3" w:rsidP="00B371A3">
      <w:pPr>
        <w:pStyle w:val="ListParagraph1"/>
        <w:numPr>
          <w:ilvl w:val="0"/>
          <w:numId w:val="7"/>
        </w:numPr>
        <w:tabs>
          <w:tab w:val="left" w:pos="993"/>
        </w:tabs>
        <w:spacing w:line="240" w:lineRule="auto"/>
        <w:jc w:val="both"/>
        <w:rPr>
          <w:rFonts w:cs="Times New Roman"/>
          <w:szCs w:val="26"/>
        </w:rPr>
      </w:pPr>
      <w:r w:rsidRPr="00B371A3">
        <w:rPr>
          <w:rFonts w:cs="Times New Roman"/>
          <w:szCs w:val="26"/>
        </w:rPr>
        <w:t>Cung c</w:t>
      </w:r>
      <w:r w:rsidRPr="00B371A3">
        <w:rPr>
          <w:rFonts w:cs="Times New Roman"/>
          <w:szCs w:val="26"/>
        </w:rPr>
        <w:t>ấ</w:t>
      </w:r>
      <w:r w:rsidRPr="00B371A3">
        <w:rPr>
          <w:rFonts w:cs="Times New Roman"/>
          <w:szCs w:val="26"/>
        </w:rPr>
        <w:t>p kali (K)</w:t>
      </w:r>
    </w:p>
    <w:p w:rsidR="00000000" w:rsidRPr="00B371A3" w:rsidRDefault="00B371A3" w:rsidP="00B371A3">
      <w:pPr>
        <w:pStyle w:val="ListParagraph1"/>
        <w:numPr>
          <w:ilvl w:val="0"/>
          <w:numId w:val="7"/>
        </w:numPr>
        <w:tabs>
          <w:tab w:val="left" w:pos="993"/>
        </w:tabs>
        <w:spacing w:line="240" w:lineRule="auto"/>
        <w:jc w:val="both"/>
        <w:rPr>
          <w:rFonts w:cs="Times New Roman"/>
          <w:szCs w:val="26"/>
        </w:rPr>
      </w:pPr>
      <w:r w:rsidRPr="00B371A3">
        <w:rPr>
          <w:rFonts w:cs="Times New Roman"/>
          <w:szCs w:val="26"/>
        </w:rPr>
        <w:t>Vai trò: thúc đ</w:t>
      </w:r>
      <w:r w:rsidRPr="00B371A3">
        <w:rPr>
          <w:rFonts w:cs="Times New Roman"/>
          <w:szCs w:val="26"/>
        </w:rPr>
        <w:t>ẩ</w:t>
      </w:r>
      <w:r w:rsidRPr="00B371A3">
        <w:rPr>
          <w:rFonts w:cs="Times New Roman"/>
          <w:szCs w:val="26"/>
        </w:rPr>
        <w:t>y quá trình quang h</w:t>
      </w:r>
      <w:r w:rsidRPr="00B371A3">
        <w:rPr>
          <w:rFonts w:cs="Times New Roman"/>
          <w:szCs w:val="26"/>
        </w:rPr>
        <w:t>ợ</w:t>
      </w:r>
      <w:r w:rsidRPr="00B371A3">
        <w:rPr>
          <w:rFonts w:cs="Times New Roman"/>
          <w:szCs w:val="26"/>
        </w:rPr>
        <w:t>p và v</w:t>
      </w:r>
      <w:r w:rsidRPr="00B371A3">
        <w:rPr>
          <w:rFonts w:cs="Times New Roman"/>
          <w:szCs w:val="26"/>
        </w:rPr>
        <w:t>ậ</w:t>
      </w:r>
      <w:r w:rsidRPr="00B371A3">
        <w:rPr>
          <w:rFonts w:cs="Times New Roman"/>
          <w:szCs w:val="26"/>
        </w:rPr>
        <w:t>n chuy</w:t>
      </w:r>
      <w:r w:rsidRPr="00B371A3">
        <w:rPr>
          <w:rFonts w:cs="Times New Roman"/>
          <w:szCs w:val="26"/>
        </w:rPr>
        <w:t>ể</w:t>
      </w:r>
      <w:r w:rsidRPr="00B371A3">
        <w:rPr>
          <w:rFonts w:cs="Times New Roman"/>
          <w:szCs w:val="26"/>
        </w:rPr>
        <w:t>n các ch</w:t>
      </w:r>
      <w:r w:rsidRPr="00B371A3">
        <w:rPr>
          <w:rFonts w:cs="Times New Roman"/>
          <w:szCs w:val="26"/>
        </w:rPr>
        <w:t>ấ</w:t>
      </w:r>
      <w:r w:rsidRPr="00B371A3">
        <w:rPr>
          <w:rFonts w:cs="Times New Roman"/>
          <w:szCs w:val="26"/>
        </w:rPr>
        <w:t>t dinh dư</w:t>
      </w:r>
      <w:r w:rsidRPr="00B371A3">
        <w:rPr>
          <w:rFonts w:cs="Times New Roman"/>
          <w:szCs w:val="26"/>
        </w:rPr>
        <w:t>ỡ</w:t>
      </w:r>
      <w:r w:rsidRPr="00B371A3">
        <w:rPr>
          <w:rFonts w:cs="Times New Roman"/>
          <w:szCs w:val="26"/>
        </w:rPr>
        <w:t>ng</w:t>
      </w:r>
    </w:p>
    <w:p w:rsidR="00000000" w:rsidRPr="00B371A3" w:rsidRDefault="00B371A3" w:rsidP="00B371A3">
      <w:pPr>
        <w:pStyle w:val="ListParagraph1"/>
        <w:numPr>
          <w:ilvl w:val="0"/>
          <w:numId w:val="7"/>
        </w:numPr>
        <w:tabs>
          <w:tab w:val="left" w:pos="993"/>
        </w:tabs>
        <w:spacing w:line="240" w:lineRule="auto"/>
        <w:jc w:val="both"/>
        <w:rPr>
          <w:rFonts w:cs="Times New Roman"/>
          <w:szCs w:val="26"/>
        </w:rPr>
      </w:pPr>
      <w:r w:rsidRPr="00B371A3">
        <w:rPr>
          <w:rFonts w:cs="Times New Roman"/>
          <w:szCs w:val="26"/>
        </w:rPr>
        <w:t>D</w:t>
      </w:r>
      <w:r w:rsidRPr="00B371A3">
        <w:rPr>
          <w:rFonts w:cs="Times New Roman"/>
          <w:szCs w:val="26"/>
        </w:rPr>
        <w:t>ạ</w:t>
      </w:r>
      <w:r w:rsidRPr="00B371A3">
        <w:rPr>
          <w:rFonts w:cs="Times New Roman"/>
          <w:szCs w:val="26"/>
        </w:rPr>
        <w:t>ng b</w:t>
      </w:r>
      <w:r w:rsidRPr="00B371A3">
        <w:rPr>
          <w:rFonts w:cs="Times New Roman"/>
          <w:szCs w:val="26"/>
        </w:rPr>
        <w:t>ộ</w:t>
      </w:r>
      <w:r w:rsidRPr="00B371A3">
        <w:rPr>
          <w:rFonts w:cs="Times New Roman"/>
          <w:szCs w:val="26"/>
        </w:rPr>
        <w:t>t m</w:t>
      </w:r>
      <w:r w:rsidRPr="00B371A3">
        <w:rPr>
          <w:rFonts w:cs="Times New Roman"/>
          <w:szCs w:val="26"/>
        </w:rPr>
        <w:t>ị</w:t>
      </w:r>
      <w:r w:rsidRPr="00B371A3">
        <w:rPr>
          <w:rFonts w:cs="Times New Roman"/>
          <w:szCs w:val="26"/>
        </w:rPr>
        <w:t>n ho</w:t>
      </w:r>
      <w:r w:rsidRPr="00B371A3">
        <w:rPr>
          <w:rFonts w:cs="Times New Roman"/>
          <w:szCs w:val="26"/>
        </w:rPr>
        <w:t>ặ</w:t>
      </w:r>
      <w:r w:rsidRPr="00B371A3">
        <w:rPr>
          <w:rFonts w:cs="Times New Roman"/>
          <w:szCs w:val="26"/>
        </w:rPr>
        <w:t>c viên, màu</w:t>
      </w:r>
      <w:r w:rsidRPr="00B371A3">
        <w:rPr>
          <w:rFonts w:cs="Times New Roman"/>
          <w:szCs w:val="26"/>
        </w:rPr>
        <w:t xml:space="preserve"> đ</w:t>
      </w:r>
      <w:r w:rsidRPr="00B371A3">
        <w:rPr>
          <w:rFonts w:cs="Times New Roman"/>
          <w:szCs w:val="26"/>
        </w:rPr>
        <w:t>ỏ</w:t>
      </w:r>
      <w:r w:rsidRPr="00B371A3">
        <w:rPr>
          <w:rFonts w:cs="Times New Roman"/>
          <w:szCs w:val="26"/>
        </w:rPr>
        <w:t xml:space="preserve"> (màu mu</w:t>
      </w:r>
      <w:r w:rsidRPr="00B371A3">
        <w:rPr>
          <w:rFonts w:cs="Times New Roman"/>
          <w:szCs w:val="26"/>
        </w:rPr>
        <w:t>ố</w:t>
      </w:r>
      <w:r w:rsidRPr="00B371A3">
        <w:rPr>
          <w:rFonts w:cs="Times New Roman"/>
          <w:szCs w:val="26"/>
        </w:rPr>
        <w:t xml:space="preserve">i </w:t>
      </w:r>
      <w:r w:rsidRPr="00B371A3">
        <w:rPr>
          <w:rFonts w:cs="Times New Roman"/>
          <w:szCs w:val="26"/>
        </w:rPr>
        <w:t>ớ</w:t>
      </w:r>
      <w:r w:rsidRPr="00B371A3">
        <w:rPr>
          <w:rFonts w:cs="Times New Roman"/>
          <w:szCs w:val="26"/>
        </w:rPr>
        <w:t>t)</w:t>
      </w:r>
    </w:p>
    <w:p w:rsidR="00B371A3" w:rsidRPr="00B371A3" w:rsidRDefault="00B371A3" w:rsidP="00B371A3">
      <w:pPr>
        <w:pStyle w:val="ListParagraph1"/>
        <w:tabs>
          <w:tab w:val="left" w:pos="993"/>
        </w:tabs>
        <w:spacing w:line="240" w:lineRule="auto"/>
        <w:jc w:val="both"/>
        <w:rPr>
          <w:rFonts w:cs="Times New Roman"/>
          <w:szCs w:val="26"/>
        </w:rPr>
      </w:pPr>
      <w:r>
        <w:rPr>
          <w:rFonts w:cs="Times New Roman"/>
          <w:b/>
          <w:bCs/>
          <w:szCs w:val="26"/>
        </w:rPr>
        <w:tab/>
        <w:t>d</w:t>
      </w:r>
      <w:r w:rsidRPr="00B371A3">
        <w:rPr>
          <w:rFonts w:cs="Times New Roman"/>
          <w:b/>
          <w:bCs/>
          <w:szCs w:val="26"/>
        </w:rPr>
        <w:t>. Phân hỗn hợp NPK:</w:t>
      </w:r>
    </w:p>
    <w:p w:rsidR="00000000" w:rsidRPr="00B371A3" w:rsidRDefault="00B371A3" w:rsidP="00B371A3">
      <w:pPr>
        <w:pStyle w:val="ListParagraph1"/>
        <w:numPr>
          <w:ilvl w:val="0"/>
          <w:numId w:val="8"/>
        </w:numPr>
        <w:tabs>
          <w:tab w:val="left" w:pos="993"/>
        </w:tabs>
        <w:spacing w:line="240" w:lineRule="auto"/>
        <w:jc w:val="both"/>
        <w:rPr>
          <w:rFonts w:cs="Times New Roman"/>
          <w:szCs w:val="26"/>
        </w:rPr>
      </w:pPr>
      <w:r w:rsidRPr="00B371A3">
        <w:rPr>
          <w:rFonts w:cs="Times New Roman"/>
          <w:szCs w:val="26"/>
        </w:rPr>
        <w:t>Cung c</w:t>
      </w:r>
      <w:r w:rsidRPr="00B371A3">
        <w:rPr>
          <w:rFonts w:cs="Times New Roman"/>
          <w:szCs w:val="26"/>
        </w:rPr>
        <w:t>ấ</w:t>
      </w:r>
      <w:r w:rsidRPr="00B371A3">
        <w:rPr>
          <w:rFonts w:cs="Times New Roman"/>
          <w:szCs w:val="26"/>
        </w:rPr>
        <w:t>p N, P,K</w:t>
      </w:r>
    </w:p>
    <w:p w:rsidR="00000000" w:rsidRPr="00B371A3" w:rsidRDefault="00B371A3" w:rsidP="00B371A3">
      <w:pPr>
        <w:pStyle w:val="ListParagraph1"/>
        <w:numPr>
          <w:ilvl w:val="0"/>
          <w:numId w:val="8"/>
        </w:numPr>
        <w:tabs>
          <w:tab w:val="left" w:pos="993"/>
        </w:tabs>
        <w:spacing w:line="240" w:lineRule="auto"/>
        <w:jc w:val="both"/>
        <w:rPr>
          <w:rFonts w:cs="Times New Roman"/>
          <w:szCs w:val="26"/>
        </w:rPr>
      </w:pPr>
      <w:r w:rsidRPr="00B371A3">
        <w:rPr>
          <w:rFonts w:cs="Times New Roman"/>
          <w:szCs w:val="26"/>
        </w:rPr>
        <w:t>Vai trò: cung c</w:t>
      </w:r>
      <w:r w:rsidRPr="00B371A3">
        <w:rPr>
          <w:rFonts w:cs="Times New Roman"/>
          <w:szCs w:val="26"/>
        </w:rPr>
        <w:t>ấ</w:t>
      </w:r>
      <w:r w:rsidRPr="00B371A3">
        <w:rPr>
          <w:rFonts w:cs="Times New Roman"/>
          <w:szCs w:val="26"/>
        </w:rPr>
        <w:t>p đ</w:t>
      </w:r>
      <w:r w:rsidRPr="00B371A3">
        <w:rPr>
          <w:rFonts w:cs="Times New Roman"/>
          <w:szCs w:val="26"/>
        </w:rPr>
        <w:t>ủ</w:t>
      </w:r>
      <w:r w:rsidRPr="00B371A3">
        <w:rPr>
          <w:rFonts w:cs="Times New Roman"/>
          <w:szCs w:val="26"/>
        </w:rPr>
        <w:t xml:space="preserve"> 3 thành ph</w:t>
      </w:r>
      <w:r w:rsidRPr="00B371A3">
        <w:rPr>
          <w:rFonts w:cs="Times New Roman"/>
          <w:szCs w:val="26"/>
        </w:rPr>
        <w:t>ầ</w:t>
      </w:r>
      <w:r w:rsidRPr="00B371A3">
        <w:rPr>
          <w:rFonts w:cs="Times New Roman"/>
          <w:szCs w:val="26"/>
        </w:rPr>
        <w:t>n đ</w:t>
      </w:r>
      <w:r w:rsidRPr="00B371A3">
        <w:rPr>
          <w:rFonts w:cs="Times New Roman"/>
          <w:szCs w:val="26"/>
        </w:rPr>
        <w:t>ạ</w:t>
      </w:r>
      <w:r w:rsidRPr="00B371A3">
        <w:rPr>
          <w:rFonts w:cs="Times New Roman"/>
          <w:szCs w:val="26"/>
        </w:rPr>
        <w:t>m, lân, kali.</w:t>
      </w:r>
    </w:p>
    <w:p w:rsidR="00000000" w:rsidRPr="00B371A3" w:rsidRDefault="00B371A3" w:rsidP="00B371A3">
      <w:pPr>
        <w:pStyle w:val="ListParagraph1"/>
        <w:numPr>
          <w:ilvl w:val="0"/>
          <w:numId w:val="8"/>
        </w:numPr>
        <w:tabs>
          <w:tab w:val="left" w:pos="993"/>
        </w:tabs>
        <w:spacing w:line="240" w:lineRule="auto"/>
        <w:jc w:val="both"/>
        <w:rPr>
          <w:rFonts w:cs="Times New Roman"/>
          <w:szCs w:val="26"/>
        </w:rPr>
      </w:pPr>
      <w:r w:rsidRPr="00B371A3">
        <w:rPr>
          <w:rFonts w:cs="Times New Roman"/>
          <w:szCs w:val="26"/>
        </w:rPr>
        <w:t>D</w:t>
      </w:r>
      <w:r w:rsidRPr="00B371A3">
        <w:rPr>
          <w:rFonts w:cs="Times New Roman"/>
          <w:szCs w:val="26"/>
        </w:rPr>
        <w:t>ạ</w:t>
      </w:r>
      <w:r w:rsidRPr="00B371A3">
        <w:rPr>
          <w:rFonts w:cs="Times New Roman"/>
          <w:szCs w:val="26"/>
        </w:rPr>
        <w:t>ng viên có màu h</w:t>
      </w:r>
      <w:r w:rsidRPr="00B371A3">
        <w:rPr>
          <w:rFonts w:cs="Times New Roman"/>
          <w:szCs w:val="26"/>
        </w:rPr>
        <w:t>ỗ</w:t>
      </w:r>
      <w:r w:rsidRPr="00B371A3">
        <w:rPr>
          <w:rFonts w:cs="Times New Roman"/>
          <w:szCs w:val="26"/>
        </w:rPr>
        <w:t>n h</w:t>
      </w:r>
      <w:r w:rsidRPr="00B371A3">
        <w:rPr>
          <w:rFonts w:cs="Times New Roman"/>
          <w:szCs w:val="26"/>
        </w:rPr>
        <w:t>ợ</w:t>
      </w:r>
      <w:r w:rsidRPr="00B371A3">
        <w:rPr>
          <w:rFonts w:cs="Times New Roman"/>
          <w:szCs w:val="26"/>
        </w:rPr>
        <w:t>p tr</w:t>
      </w:r>
      <w:r w:rsidRPr="00B371A3">
        <w:rPr>
          <w:rFonts w:cs="Times New Roman"/>
          <w:szCs w:val="26"/>
        </w:rPr>
        <w:t>ắ</w:t>
      </w:r>
      <w:r w:rsidRPr="00B371A3">
        <w:rPr>
          <w:rFonts w:cs="Times New Roman"/>
          <w:szCs w:val="26"/>
        </w:rPr>
        <w:t>ng, xám, đ</w:t>
      </w:r>
      <w:r w:rsidRPr="00B371A3">
        <w:rPr>
          <w:rFonts w:cs="Times New Roman"/>
          <w:szCs w:val="26"/>
        </w:rPr>
        <w:t>ỏ</w:t>
      </w:r>
      <w:r w:rsidRPr="00B371A3">
        <w:rPr>
          <w:rFonts w:cs="Times New Roman"/>
          <w:szCs w:val="26"/>
        </w:rPr>
        <w:t xml:space="preserve"> ho</w:t>
      </w:r>
      <w:r w:rsidRPr="00B371A3">
        <w:rPr>
          <w:rFonts w:cs="Times New Roman"/>
          <w:szCs w:val="26"/>
        </w:rPr>
        <w:t>ặ</w:t>
      </w:r>
      <w:r w:rsidRPr="00B371A3">
        <w:rPr>
          <w:rFonts w:cs="Times New Roman"/>
          <w:szCs w:val="26"/>
        </w:rPr>
        <w:t>c màu khác</w:t>
      </w:r>
    </w:p>
    <w:p w:rsidR="00B371A3" w:rsidRPr="00B371A3" w:rsidRDefault="00B371A3" w:rsidP="00B371A3">
      <w:pPr>
        <w:pStyle w:val="ListParagraph1"/>
        <w:tabs>
          <w:tab w:val="left" w:pos="993"/>
        </w:tabs>
        <w:spacing w:line="240" w:lineRule="auto"/>
        <w:jc w:val="both"/>
        <w:rPr>
          <w:rFonts w:cs="Times New Roman"/>
          <w:szCs w:val="26"/>
        </w:rPr>
      </w:pPr>
      <w:r>
        <w:rPr>
          <w:rFonts w:cs="Times New Roman"/>
          <w:b/>
          <w:bCs/>
          <w:szCs w:val="26"/>
        </w:rPr>
        <w:tab/>
        <w:t>e</w:t>
      </w:r>
      <w:r w:rsidRPr="00B371A3">
        <w:rPr>
          <w:rFonts w:cs="Times New Roman"/>
          <w:b/>
          <w:bCs/>
          <w:szCs w:val="26"/>
        </w:rPr>
        <w:t>. Phân hữu cơ vi sinh:</w:t>
      </w:r>
    </w:p>
    <w:p w:rsidR="00000000" w:rsidRPr="00B371A3" w:rsidRDefault="00B371A3" w:rsidP="00B371A3">
      <w:pPr>
        <w:pStyle w:val="ListParagraph1"/>
        <w:numPr>
          <w:ilvl w:val="0"/>
          <w:numId w:val="9"/>
        </w:numPr>
        <w:tabs>
          <w:tab w:val="left" w:pos="993"/>
        </w:tabs>
        <w:spacing w:line="240" w:lineRule="auto"/>
        <w:jc w:val="both"/>
        <w:rPr>
          <w:rFonts w:cs="Times New Roman"/>
          <w:szCs w:val="26"/>
        </w:rPr>
      </w:pPr>
      <w:r w:rsidRPr="00B371A3">
        <w:rPr>
          <w:rFonts w:cs="Times New Roman"/>
          <w:szCs w:val="26"/>
        </w:rPr>
        <w:t>Cung c</w:t>
      </w:r>
      <w:r w:rsidRPr="00B371A3">
        <w:rPr>
          <w:rFonts w:cs="Times New Roman"/>
          <w:szCs w:val="26"/>
        </w:rPr>
        <w:t>ấ</w:t>
      </w:r>
      <w:r w:rsidRPr="00B371A3">
        <w:rPr>
          <w:rFonts w:cs="Times New Roman"/>
          <w:szCs w:val="26"/>
        </w:rPr>
        <w:t>p vi sinh v</w:t>
      </w:r>
      <w:r w:rsidRPr="00B371A3">
        <w:rPr>
          <w:rFonts w:cs="Times New Roman"/>
          <w:szCs w:val="26"/>
        </w:rPr>
        <w:t>ậ</w:t>
      </w:r>
      <w:r w:rsidRPr="00B371A3">
        <w:rPr>
          <w:rFonts w:cs="Times New Roman"/>
          <w:szCs w:val="26"/>
        </w:rPr>
        <w:t>t có ích cho đ</w:t>
      </w:r>
      <w:r w:rsidRPr="00B371A3">
        <w:rPr>
          <w:rFonts w:cs="Times New Roman"/>
          <w:szCs w:val="26"/>
        </w:rPr>
        <w:t>ấ</w:t>
      </w:r>
      <w:r w:rsidRPr="00B371A3">
        <w:rPr>
          <w:rFonts w:cs="Times New Roman"/>
          <w:szCs w:val="26"/>
        </w:rPr>
        <w:t>t như vi sinh v</w:t>
      </w:r>
      <w:r w:rsidRPr="00B371A3">
        <w:rPr>
          <w:rFonts w:cs="Times New Roman"/>
          <w:szCs w:val="26"/>
        </w:rPr>
        <w:t>ậ</w:t>
      </w:r>
      <w:r w:rsidRPr="00B371A3">
        <w:rPr>
          <w:rFonts w:cs="Times New Roman"/>
          <w:szCs w:val="26"/>
        </w:rPr>
        <w:t>t c</w:t>
      </w:r>
      <w:r w:rsidRPr="00B371A3">
        <w:rPr>
          <w:rFonts w:cs="Times New Roman"/>
          <w:szCs w:val="26"/>
        </w:rPr>
        <w:t>ố</w:t>
      </w:r>
      <w:r w:rsidRPr="00B371A3">
        <w:rPr>
          <w:rFonts w:cs="Times New Roman"/>
          <w:szCs w:val="26"/>
        </w:rPr>
        <w:t xml:space="preserve"> đ</w:t>
      </w:r>
      <w:r w:rsidRPr="00B371A3">
        <w:rPr>
          <w:rFonts w:cs="Times New Roman"/>
          <w:szCs w:val="26"/>
        </w:rPr>
        <w:t>ị</w:t>
      </w:r>
      <w:r w:rsidRPr="00B371A3">
        <w:rPr>
          <w:rFonts w:cs="Times New Roman"/>
          <w:szCs w:val="26"/>
        </w:rPr>
        <w:t>nh đ</w:t>
      </w:r>
      <w:r w:rsidRPr="00B371A3">
        <w:rPr>
          <w:rFonts w:cs="Times New Roman"/>
          <w:szCs w:val="26"/>
        </w:rPr>
        <w:t>ạ</w:t>
      </w:r>
      <w:r w:rsidRPr="00B371A3">
        <w:rPr>
          <w:rFonts w:cs="Times New Roman"/>
          <w:szCs w:val="26"/>
        </w:rPr>
        <w:t xml:space="preserve">m, VSV </w:t>
      </w:r>
      <w:r w:rsidRPr="00B371A3">
        <w:rPr>
          <w:rFonts w:cs="Times New Roman"/>
          <w:szCs w:val="26"/>
        </w:rPr>
        <w:t>chuy</w:t>
      </w:r>
      <w:r w:rsidRPr="00B371A3">
        <w:rPr>
          <w:rFonts w:cs="Times New Roman"/>
          <w:szCs w:val="26"/>
        </w:rPr>
        <w:t>ể</w:t>
      </w:r>
      <w:r w:rsidRPr="00B371A3">
        <w:rPr>
          <w:rFonts w:cs="Times New Roman"/>
          <w:szCs w:val="26"/>
        </w:rPr>
        <w:t>n hóa lân,…</w:t>
      </w:r>
    </w:p>
    <w:p w:rsidR="00000000" w:rsidRPr="00B371A3" w:rsidRDefault="00B371A3" w:rsidP="00B371A3">
      <w:pPr>
        <w:pStyle w:val="ListParagraph1"/>
        <w:numPr>
          <w:ilvl w:val="0"/>
          <w:numId w:val="9"/>
        </w:numPr>
        <w:tabs>
          <w:tab w:val="left" w:pos="993"/>
        </w:tabs>
        <w:spacing w:line="240" w:lineRule="auto"/>
        <w:jc w:val="both"/>
        <w:rPr>
          <w:rFonts w:cs="Times New Roman"/>
          <w:szCs w:val="26"/>
        </w:rPr>
      </w:pPr>
      <w:r w:rsidRPr="00B371A3">
        <w:rPr>
          <w:rFonts w:cs="Times New Roman"/>
          <w:szCs w:val="26"/>
        </w:rPr>
        <w:t>Vai trò: c</w:t>
      </w:r>
      <w:r w:rsidRPr="00B371A3">
        <w:rPr>
          <w:rFonts w:cs="Times New Roman"/>
          <w:szCs w:val="26"/>
        </w:rPr>
        <w:t>ả</w:t>
      </w:r>
      <w:r w:rsidRPr="00B371A3">
        <w:rPr>
          <w:rFonts w:cs="Times New Roman"/>
          <w:szCs w:val="26"/>
        </w:rPr>
        <w:t>i t</w:t>
      </w:r>
      <w:r w:rsidRPr="00B371A3">
        <w:rPr>
          <w:rFonts w:cs="Times New Roman"/>
          <w:szCs w:val="26"/>
        </w:rPr>
        <w:t>ạ</w:t>
      </w:r>
      <w:r w:rsidRPr="00B371A3">
        <w:rPr>
          <w:rFonts w:cs="Times New Roman"/>
          <w:szCs w:val="26"/>
        </w:rPr>
        <w:t>o đ</w:t>
      </w:r>
      <w:r w:rsidRPr="00B371A3">
        <w:rPr>
          <w:rFonts w:cs="Times New Roman"/>
          <w:szCs w:val="26"/>
        </w:rPr>
        <w:t>ấ</w:t>
      </w:r>
      <w:r w:rsidRPr="00B371A3">
        <w:rPr>
          <w:rFonts w:cs="Times New Roman"/>
          <w:szCs w:val="26"/>
        </w:rPr>
        <w:t>t</w:t>
      </w:r>
    </w:p>
    <w:p w:rsidR="00B371A3" w:rsidRPr="00B371A3" w:rsidRDefault="00B371A3" w:rsidP="00B371A3">
      <w:pPr>
        <w:pStyle w:val="ListParagraph1"/>
        <w:numPr>
          <w:ilvl w:val="0"/>
          <w:numId w:val="9"/>
        </w:numPr>
        <w:tabs>
          <w:tab w:val="left" w:pos="993"/>
        </w:tabs>
        <w:spacing w:line="240" w:lineRule="auto"/>
        <w:jc w:val="both"/>
        <w:rPr>
          <w:rFonts w:cs="Times New Roman"/>
          <w:szCs w:val="26"/>
        </w:rPr>
      </w:pPr>
      <w:r w:rsidRPr="00B371A3">
        <w:rPr>
          <w:rFonts w:cs="Times New Roman"/>
          <w:szCs w:val="26"/>
        </w:rPr>
        <w:t>D</w:t>
      </w:r>
      <w:r w:rsidRPr="00B371A3">
        <w:rPr>
          <w:rFonts w:cs="Times New Roman"/>
          <w:szCs w:val="26"/>
        </w:rPr>
        <w:t>ạ</w:t>
      </w:r>
      <w:r w:rsidRPr="00B371A3">
        <w:rPr>
          <w:rFonts w:cs="Times New Roman"/>
          <w:szCs w:val="26"/>
        </w:rPr>
        <w:t>ng mùn đ</w:t>
      </w:r>
      <w:r w:rsidRPr="00B371A3">
        <w:rPr>
          <w:rFonts w:cs="Times New Roman"/>
          <w:szCs w:val="26"/>
        </w:rPr>
        <w:t>ấ</w:t>
      </w:r>
      <w:r w:rsidRPr="00B371A3">
        <w:rPr>
          <w:rFonts w:cs="Times New Roman"/>
          <w:szCs w:val="26"/>
        </w:rPr>
        <w:t>t màu đen ho</w:t>
      </w:r>
      <w:r w:rsidRPr="00B371A3">
        <w:rPr>
          <w:rFonts w:cs="Times New Roman"/>
          <w:szCs w:val="26"/>
        </w:rPr>
        <w:t>ặ</w:t>
      </w:r>
      <w:r w:rsidRPr="00B371A3">
        <w:rPr>
          <w:rFonts w:cs="Times New Roman"/>
          <w:szCs w:val="26"/>
        </w:rPr>
        <w:t>c nâu đen</w:t>
      </w:r>
    </w:p>
    <w:p w:rsidR="00E81D41" w:rsidRDefault="00E81D41" w:rsidP="00E81D41">
      <w:pPr>
        <w:pStyle w:val="ListParagraph1"/>
        <w:tabs>
          <w:tab w:val="left" w:pos="993"/>
        </w:tabs>
        <w:spacing w:before="0" w:after="0" w:line="240" w:lineRule="auto"/>
        <w:ind w:left="360"/>
        <w:jc w:val="both"/>
        <w:rPr>
          <w:rFonts w:cs="Times New Roman"/>
          <w:szCs w:val="26"/>
        </w:rPr>
      </w:pPr>
      <w:r>
        <w:rPr>
          <w:rFonts w:cs="Times New Roman"/>
          <w:b/>
          <w:szCs w:val="26"/>
        </w:rPr>
        <w:t>3. Thay chậu và đất cho cây cảnh:</w:t>
      </w:r>
      <w:r>
        <w:rPr>
          <w:rFonts w:cs="Times New Roman"/>
          <w:szCs w:val="26"/>
        </w:rPr>
        <w:t xml:space="preserve"> thực chất của công việc này là trồng lại cây cảnh.</w:t>
      </w:r>
    </w:p>
    <w:p w:rsidR="00E81D41" w:rsidRDefault="00E81D41" w:rsidP="00E81D41">
      <w:pPr>
        <w:pStyle w:val="ListParagraph1"/>
        <w:numPr>
          <w:ilvl w:val="0"/>
          <w:numId w:val="3"/>
        </w:numPr>
        <w:spacing w:before="0" w:after="0" w:line="240" w:lineRule="auto"/>
        <w:ind w:left="0" w:firstLine="426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Sau 1 – 2 năm, nếu cần thiết mới  thay đất, thay chậu.</w:t>
      </w:r>
    </w:p>
    <w:p w:rsidR="00E81D41" w:rsidRPr="00E81D41" w:rsidRDefault="00E81D41" w:rsidP="00E81D41">
      <w:pPr>
        <w:pStyle w:val="ListParagraph1"/>
        <w:spacing w:before="0" w:after="0" w:line="240" w:lineRule="auto"/>
        <w:ind w:left="426" w:hanging="142"/>
        <w:jc w:val="both"/>
        <w:rPr>
          <w:rFonts w:cs="Times New Roman"/>
          <w:szCs w:val="26"/>
        </w:rPr>
      </w:pPr>
      <w:r w:rsidRPr="00E81D41">
        <w:rPr>
          <w:rFonts w:cs="Times New Roman"/>
          <w:b/>
          <w:szCs w:val="26"/>
        </w:rPr>
        <w:t>4.</w:t>
      </w:r>
      <w:r>
        <w:rPr>
          <w:rFonts w:cs="Times New Roman"/>
          <w:szCs w:val="26"/>
        </w:rPr>
        <w:t xml:space="preserve"> </w:t>
      </w:r>
      <w:r w:rsidRPr="00E81D41">
        <w:rPr>
          <w:rFonts w:cs="Times New Roman"/>
          <w:b/>
          <w:szCs w:val="26"/>
        </w:rPr>
        <w:t xml:space="preserve">Phòng trừ sâu, bệnh: </w:t>
      </w:r>
    </w:p>
    <w:p w:rsidR="00E81D41" w:rsidRDefault="00E81D41" w:rsidP="00E81D41">
      <w:pPr>
        <w:pStyle w:val="ListParagraph1"/>
        <w:numPr>
          <w:ilvl w:val="0"/>
          <w:numId w:val="3"/>
        </w:numPr>
        <w:spacing w:before="0" w:after="0" w:line="240" w:lineRule="auto"/>
        <w:ind w:left="0" w:firstLine="426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Dùng tay, các chế phẩm sinh học diệt trừ sâu bệnh không ảnh hưởng tới con người.</w:t>
      </w:r>
    </w:p>
    <w:p w:rsidR="000B67CE" w:rsidRDefault="000B67CE"/>
    <w:sectPr w:rsidR="000B67CE" w:rsidSect="00EF194C">
      <w:pgSz w:w="11906" w:h="16838"/>
      <w:pgMar w:top="567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4B0E"/>
    <w:multiLevelType w:val="multilevel"/>
    <w:tmpl w:val="091D4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5407A"/>
    <w:multiLevelType w:val="multilevel"/>
    <w:tmpl w:val="0FB5407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47BC7"/>
    <w:multiLevelType w:val="hybridMultilevel"/>
    <w:tmpl w:val="8554768C"/>
    <w:lvl w:ilvl="0" w:tplc="467EA1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4CDF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DCE8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C224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4A83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DAA1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6E78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0E1C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A05B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2B669A2"/>
    <w:multiLevelType w:val="hybridMultilevel"/>
    <w:tmpl w:val="8188AD88"/>
    <w:lvl w:ilvl="0" w:tplc="DCC868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18B1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E8DA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38E2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DE99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B850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9687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3A65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EAF6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9BF2BCB"/>
    <w:multiLevelType w:val="hybridMultilevel"/>
    <w:tmpl w:val="95EAA6B4"/>
    <w:lvl w:ilvl="0" w:tplc="BBBA5D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B2D0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BC7A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B0A5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F0D7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EA95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4EB9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A6B4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9095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D293DAB"/>
    <w:multiLevelType w:val="multilevel"/>
    <w:tmpl w:val="5D293DAB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287726F"/>
    <w:multiLevelType w:val="hybridMultilevel"/>
    <w:tmpl w:val="988E2314"/>
    <w:lvl w:ilvl="0" w:tplc="F9C004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92B1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C2C0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66D8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4CB1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E862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4C2E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84DB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06AB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5E93145"/>
    <w:multiLevelType w:val="hybridMultilevel"/>
    <w:tmpl w:val="B59EE734"/>
    <w:lvl w:ilvl="0" w:tplc="617A0B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185C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3CB8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2E53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F4E1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DC24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5A99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801E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44FD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8E9476A"/>
    <w:multiLevelType w:val="multilevel"/>
    <w:tmpl w:val="78E947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41"/>
    <w:rsid w:val="000B67CE"/>
    <w:rsid w:val="00B371A3"/>
    <w:rsid w:val="00E81D41"/>
    <w:rsid w:val="00EF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D41"/>
    <w:pPr>
      <w:spacing w:before="120" w:after="120" w:line="312" w:lineRule="auto"/>
    </w:pPr>
    <w:rPr>
      <w:rFonts w:cstheme="minorBidi"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E81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D41"/>
    <w:pPr>
      <w:spacing w:before="120" w:after="120" w:line="312" w:lineRule="auto"/>
    </w:pPr>
    <w:rPr>
      <w:rFonts w:cstheme="minorBidi"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E81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09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8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493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4215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164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980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17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90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179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799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4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289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8166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60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73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Diem Thuy</dc:creator>
  <cp:lastModifiedBy>Diem Thuy</cp:lastModifiedBy>
  <cp:revision>2</cp:revision>
  <dcterms:created xsi:type="dcterms:W3CDTF">2021-02-18T01:27:00Z</dcterms:created>
  <dcterms:modified xsi:type="dcterms:W3CDTF">2021-02-18T01:41:00Z</dcterms:modified>
</cp:coreProperties>
</file>